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CA" w:rsidRDefault="007A633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4 </w:t>
      </w:r>
    </w:p>
    <w:p w:rsidR="009171CA" w:rsidRDefault="009171CA">
      <w:pPr>
        <w:jc w:val="right"/>
        <w:rPr>
          <w:rFonts w:ascii="Times New Roman" w:hAnsi="Times New Roman"/>
          <w:sz w:val="24"/>
          <w:szCs w:val="24"/>
        </w:rPr>
      </w:pPr>
    </w:p>
    <w:p w:rsidR="009171CA" w:rsidRDefault="007A633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Płock, dnia ……………………………</w:t>
      </w:r>
    </w:p>
    <w:p w:rsidR="009171CA" w:rsidRDefault="009171CA">
      <w:pPr>
        <w:jc w:val="right"/>
        <w:rPr>
          <w:rFonts w:ascii="Times New Roman" w:hAnsi="Times New Roman"/>
          <w:sz w:val="24"/>
          <w:szCs w:val="24"/>
        </w:rPr>
      </w:pPr>
    </w:p>
    <w:p w:rsidR="009171CA" w:rsidRDefault="007A63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9171CA" w:rsidRDefault="007A63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pieczęć Wnioskodawcy)</w:t>
      </w:r>
    </w:p>
    <w:p w:rsidR="009171CA" w:rsidRDefault="007A63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WNIOSKODAWCY</w:t>
      </w:r>
    </w:p>
    <w:p w:rsidR="009171CA" w:rsidRDefault="007A63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Świadomy odpowiedzialności karnej wynikającej z art. 233 § 1 i § 2 ustawy z dnia 6 czerwca 1997 r. Kodeks Karny (Dz. U. 2024 r., poz. 17 z późn. </w:t>
      </w:r>
      <w:r>
        <w:rPr>
          <w:rFonts w:ascii="Times New Roman" w:hAnsi="Times New Roman"/>
          <w:sz w:val="24"/>
          <w:szCs w:val="24"/>
        </w:rPr>
        <w:t>zm.) - za zeznanie nieprawdy</w:t>
      </w:r>
      <w:r>
        <w:rPr>
          <w:rFonts w:ascii="Times New Roman" w:hAnsi="Times New Roman"/>
          <w:sz w:val="24"/>
          <w:szCs w:val="24"/>
        </w:rPr>
        <w:br/>
        <w:t>lub zatajenie prawdy oświadczam, że dane zawarte we wniosku są zgodne ze stanem faktycznym.</w:t>
      </w:r>
    </w:p>
    <w:p w:rsidR="009171CA" w:rsidRDefault="007A63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że:</w:t>
      </w:r>
    </w:p>
    <w:p w:rsidR="009171CA" w:rsidRDefault="009171CA">
      <w:pPr>
        <w:jc w:val="both"/>
        <w:rPr>
          <w:rFonts w:ascii="Times New Roman" w:hAnsi="Times New Roman"/>
          <w:sz w:val="24"/>
          <w:szCs w:val="24"/>
        </w:rPr>
      </w:pPr>
    </w:p>
    <w:p w:rsidR="009171CA" w:rsidRDefault="009171CA">
      <w:pPr>
        <w:jc w:val="both"/>
        <w:rPr>
          <w:rFonts w:ascii="Times New Roman" w:hAnsi="Times New Roman"/>
          <w:sz w:val="24"/>
          <w:szCs w:val="24"/>
        </w:rPr>
      </w:pPr>
    </w:p>
    <w:p w:rsidR="009171CA" w:rsidRDefault="007A63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171CA" w:rsidRDefault="009171CA">
      <w:pPr>
        <w:jc w:val="center"/>
        <w:rPr>
          <w:rFonts w:ascii="Times New Roman" w:hAnsi="Times New Roman"/>
          <w:sz w:val="24"/>
          <w:szCs w:val="24"/>
        </w:rPr>
      </w:pPr>
    </w:p>
    <w:p w:rsidR="009171CA" w:rsidRDefault="007A63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9171CA" w:rsidRDefault="007A63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(nazwa podmiotu)</w:t>
      </w:r>
    </w:p>
    <w:p w:rsidR="009171CA" w:rsidRDefault="007A633B">
      <w:pPr>
        <w:jc w:val="both"/>
      </w:pPr>
      <w:r>
        <w:rPr>
          <w:rFonts w:ascii="Times New Roman" w:hAnsi="Times New Roman"/>
          <w:sz w:val="24"/>
          <w:szCs w:val="24"/>
        </w:rPr>
        <w:t>prowadzi/n</w:t>
      </w:r>
      <w:r>
        <w:rPr>
          <w:rFonts w:ascii="Times New Roman" w:hAnsi="Times New Roman"/>
          <w:sz w:val="24"/>
          <w:szCs w:val="24"/>
        </w:rPr>
        <w:t>ie prowadzi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działalność na rzecz osób niepełnosprawnych lub działalność związaną z rehabilitacją osób niepełnosprawnych przez okres co najmniej 2 lat przed dniem złożenia wniosku.</w:t>
      </w:r>
    </w:p>
    <w:p w:rsidR="009171CA" w:rsidRDefault="007A633B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podmiot ubiegający się o dofinansowanie posiada środki własn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br/>
        <w:t>lub pozyskane z innych źródeł na sfinansowanie przedsięwzięcia w wysokości nieobjętej dofinansowaniem ze środków Państwowego Funduszu Rehabilitacji Osób Niepełnosprawnych.</w:t>
      </w:r>
    </w:p>
    <w:p w:rsidR="009171CA" w:rsidRDefault="007A633B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podmiot ubiegający się o dofinansowanie posiada odpowiednie warunki</w:t>
      </w:r>
      <w:r>
        <w:rPr>
          <w:rFonts w:ascii="Times New Roman" w:hAnsi="Times New Roman"/>
          <w:sz w:val="24"/>
          <w:szCs w:val="24"/>
        </w:rPr>
        <w:t xml:space="preserve"> lokalowe i techniczne dostosowane do realizacji zadania.</w:t>
      </w:r>
    </w:p>
    <w:p w:rsidR="009171CA" w:rsidRDefault="007A633B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podmiot ubiegający się o dofinansowanie nie ma zaległości wobec PFRON</w:t>
      </w:r>
      <w:r>
        <w:rPr>
          <w:rFonts w:ascii="Times New Roman" w:hAnsi="Times New Roman"/>
          <w:sz w:val="24"/>
          <w:szCs w:val="24"/>
        </w:rPr>
        <w:br/>
        <w:t>i w ciągu trzech lat przed złożeniem wniosku nie był stroną umowy dofinansowanie</w:t>
      </w:r>
      <w:r>
        <w:rPr>
          <w:rFonts w:ascii="Times New Roman" w:hAnsi="Times New Roman"/>
          <w:sz w:val="24"/>
          <w:szCs w:val="24"/>
        </w:rPr>
        <w:br/>
        <w:t xml:space="preserve">ze środków PFRON, rozwiązanej z </w:t>
      </w:r>
      <w:r>
        <w:rPr>
          <w:rFonts w:ascii="Times New Roman" w:hAnsi="Times New Roman"/>
          <w:sz w:val="24"/>
          <w:szCs w:val="24"/>
        </w:rPr>
        <w:t>przyczyn leżących po stronie podmiotu.</w:t>
      </w:r>
    </w:p>
    <w:p w:rsidR="009171CA" w:rsidRDefault="007A633B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posiadam rachunek bankowy wskazany we wniosku, który:</w:t>
      </w:r>
    </w:p>
    <w:p w:rsidR="009171CA" w:rsidRDefault="007A633B">
      <w:pPr>
        <w:jc w:val="both"/>
      </w:pPr>
      <w:r>
        <w:rPr>
          <w:rFonts w:ascii="Times New Roman" w:hAnsi="Times New Roman" w:cs="Calibri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posiada obciążenia, jakie</w:t>
      </w:r>
    </w:p>
    <w:p w:rsidR="009171CA" w:rsidRDefault="007A633B">
      <w:pPr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……………………………………………………………………………..,</w:t>
      </w:r>
    </w:p>
    <w:p w:rsidR="009171CA" w:rsidRDefault="007A633B">
      <w:pPr>
        <w:jc w:val="both"/>
      </w:pPr>
      <w:r>
        <w:rPr>
          <w:rFonts w:ascii="Times New Roman" w:hAnsi="Times New Roman" w:cs="Calibri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nie posiada obciążeń.</w:t>
      </w:r>
    </w:p>
    <w:p w:rsidR="009171CA" w:rsidRDefault="007A633B">
      <w:pPr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Oświadczam</w:t>
      </w:r>
      <w:r>
        <w:rPr>
          <w:rFonts w:ascii="Times New Roman" w:hAnsi="Times New Roman"/>
          <w:sz w:val="24"/>
          <w:szCs w:val="24"/>
        </w:rPr>
        <w:t xml:space="preserve">, że podmiot został poinformowany, iż dofinansowanie </w:t>
      </w:r>
      <w:r>
        <w:rPr>
          <w:rFonts w:ascii="Times New Roman" w:hAnsi="Times New Roman"/>
          <w:sz w:val="24"/>
          <w:szCs w:val="24"/>
        </w:rPr>
        <w:t>nie może obejmować kosztów realizacji zadania poniesionych przed przyznaniem środków finansowych i zawarciem umowy o dofinansowanie ze środków Państwowego Funduszu Rehabilitacji Osób Niepełnosprawnych.</w:t>
      </w:r>
    </w:p>
    <w:p w:rsidR="009171CA" w:rsidRDefault="009171CA">
      <w:pPr>
        <w:jc w:val="both"/>
        <w:rPr>
          <w:rFonts w:ascii="Times New Roman" w:hAnsi="Times New Roman"/>
          <w:sz w:val="24"/>
          <w:szCs w:val="24"/>
        </w:rPr>
      </w:pPr>
    </w:p>
    <w:p w:rsidR="009171CA" w:rsidRDefault="007A633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……………………….……………………………………………</w:t>
      </w:r>
    </w:p>
    <w:p w:rsidR="009171CA" w:rsidRDefault="007A633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(Data, pieczęć i podpis o</w:t>
      </w:r>
      <w:r>
        <w:rPr>
          <w:rFonts w:ascii="Times New Roman" w:hAnsi="Times New Roman"/>
          <w:i/>
          <w:sz w:val="24"/>
          <w:szCs w:val="24"/>
        </w:rPr>
        <w:t xml:space="preserve">soby upoważnionej </w:t>
      </w:r>
      <w:r>
        <w:rPr>
          <w:rFonts w:ascii="Times New Roman" w:hAnsi="Times New Roman"/>
          <w:i/>
          <w:sz w:val="24"/>
          <w:szCs w:val="24"/>
        </w:rPr>
        <w:br/>
        <w:t xml:space="preserve">lub pieczęcie osób upoważnionych </w:t>
      </w:r>
      <w:r>
        <w:rPr>
          <w:rFonts w:ascii="Times New Roman" w:hAnsi="Times New Roman"/>
          <w:i/>
          <w:sz w:val="24"/>
          <w:szCs w:val="24"/>
        </w:rPr>
        <w:br/>
        <w:t>do reprezentacji Wnioskodawcy</w:t>
      </w:r>
      <w:r>
        <w:rPr>
          <w:rFonts w:ascii="Times New Roman" w:hAnsi="Times New Roman"/>
          <w:sz w:val="24"/>
          <w:szCs w:val="24"/>
        </w:rPr>
        <w:t>)</w:t>
      </w:r>
    </w:p>
    <w:p w:rsidR="009171CA" w:rsidRDefault="009171CA">
      <w:pPr>
        <w:jc w:val="right"/>
      </w:pPr>
    </w:p>
    <w:p w:rsidR="009171CA" w:rsidRDefault="009171CA">
      <w:pPr>
        <w:jc w:val="right"/>
      </w:pPr>
    </w:p>
    <w:p w:rsidR="009171CA" w:rsidRDefault="007A633B">
      <w:pPr>
        <w:numPr>
          <w:ilvl w:val="0"/>
          <w:numId w:val="1"/>
        </w:numPr>
        <w:spacing w:after="0" w:line="240" w:lineRule="auto"/>
        <w:ind w:left="142"/>
        <w:jc w:val="both"/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W przypadku, gdy Wnioskodawca jest </w:t>
      </w:r>
      <w:r>
        <w:rPr>
          <w:rFonts w:ascii="Times New Roman" w:hAnsi="Times New Roman"/>
          <w:sz w:val="24"/>
          <w:szCs w:val="24"/>
        </w:rPr>
        <w:t xml:space="preserve">podmiotem prowadzącym działalność gospodarczą, </w:t>
      </w:r>
      <w:r>
        <w:rPr>
          <w:rFonts w:ascii="Times New Roman" w:hAnsi="Times New Roman"/>
          <w:sz w:val="24"/>
          <w:szCs w:val="24"/>
        </w:rPr>
        <w:br/>
        <w:t>do wniosku należy również dołączyć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:</w:t>
      </w:r>
    </w:p>
    <w:p w:rsidR="009171CA" w:rsidRDefault="007A633B">
      <w:pPr>
        <w:spacing w:after="0" w:line="240" w:lineRule="auto"/>
        <w:ind w:left="709" w:hanging="283"/>
        <w:jc w:val="both"/>
      </w:pPr>
      <w:r>
        <w:rPr>
          <w:rFonts w:ascii="Times New Roman" w:hAnsi="Times New Roman"/>
          <w:sz w:val="24"/>
          <w:szCs w:val="24"/>
        </w:rPr>
        <w:t xml:space="preserve">1) Zaświadczenie o pomocy de minimis otrzymanej w okresie obejmującym bieżący rok     kalendarzowy oraz dwa poprzedzające go lata kalendarzowe albo oświadczenie </w:t>
      </w:r>
      <w:r>
        <w:rPr>
          <w:rFonts w:ascii="Times New Roman" w:hAnsi="Times New Roman"/>
          <w:sz w:val="24"/>
          <w:szCs w:val="24"/>
        </w:rPr>
        <w:br/>
        <w:t>o nieskorzystaniu z pomocy de minimis w tym okresie.</w:t>
      </w:r>
    </w:p>
    <w:p w:rsidR="009171CA" w:rsidRDefault="007A633B">
      <w:pPr>
        <w:spacing w:after="10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2) Informacje o każdej pomocy innej </w:t>
      </w:r>
      <w:r>
        <w:rPr>
          <w:rFonts w:ascii="Times New Roman" w:hAnsi="Times New Roman"/>
          <w:sz w:val="24"/>
          <w:szCs w:val="24"/>
        </w:rPr>
        <w:t>niż de minimis, jaką otrzymał w odniesieni do tych samych kosztów kwalifikujących się do objęcia pomocą oraz na dany projekt inwestycyjny, z którym jest związana pomoc de minimis.</w:t>
      </w:r>
    </w:p>
    <w:p w:rsidR="009171CA" w:rsidRDefault="007A633B">
      <w:pPr>
        <w:pStyle w:val="Nagwek5"/>
        <w:spacing w:before="0"/>
        <w:ind w:left="142" w:hanging="283"/>
        <w:jc w:val="both"/>
      </w:pPr>
      <w:r>
        <w:rPr>
          <w:rStyle w:val="Pogrubienie"/>
          <w:rFonts w:ascii="Times New Roman" w:hAnsi="Times New Roman"/>
          <w:b w:val="0"/>
          <w:bCs w:val="0"/>
          <w:color w:val="auto"/>
          <w:sz w:val="24"/>
          <w:szCs w:val="24"/>
        </w:rPr>
        <w:t>2. W przypadku, gdy Wnioskodawca jest pracodawcą prowadzącym Zakład Pracy Ch</w:t>
      </w:r>
      <w:r>
        <w:rPr>
          <w:rStyle w:val="Pogrubienie"/>
          <w:rFonts w:ascii="Times New Roman" w:hAnsi="Times New Roman"/>
          <w:b w:val="0"/>
          <w:bCs w:val="0"/>
          <w:color w:val="auto"/>
          <w:sz w:val="24"/>
          <w:szCs w:val="24"/>
        </w:rPr>
        <w:t xml:space="preserve">ronionej, </w:t>
      </w:r>
      <w:r>
        <w:rPr>
          <w:rFonts w:ascii="Times New Roman" w:hAnsi="Times New Roman"/>
          <w:color w:val="auto"/>
          <w:sz w:val="24"/>
          <w:szCs w:val="24"/>
        </w:rPr>
        <w:t>do wniosku należy również dołączyć</w:t>
      </w:r>
      <w:r>
        <w:rPr>
          <w:rStyle w:val="Pogrubienie"/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9171CA" w:rsidRDefault="007A633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Potwierdzoną kopię decyzji w sprawie przyznania statusu zakładu pracy chronionej.</w:t>
      </w:r>
    </w:p>
    <w:p w:rsidR="009171CA" w:rsidRDefault="007A633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Sprawozdanie F-01 i F02.</w:t>
      </w:r>
    </w:p>
    <w:p w:rsidR="007A633B" w:rsidRDefault="007A633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kwota naliczania oraz sprawozdanie z wykorzystania Zakładowego Funduszu Osób NIepełnosprawnych</w:t>
      </w:r>
      <w:bookmarkStart w:id="0" w:name="_GoBack"/>
      <w:bookmarkEnd w:id="0"/>
    </w:p>
    <w:p w:rsidR="009171CA" w:rsidRDefault="007A633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Zaświadczenie o pomocy de minimis otrzymanej w okresie obejmującym bieżący rok kalendarzowy oraz dwa poprzedzające go lata kalendarzowe albo oświadczenie </w:t>
      </w:r>
      <w:r>
        <w:rPr>
          <w:rFonts w:ascii="Times New Roman" w:hAnsi="Times New Roman"/>
          <w:sz w:val="24"/>
          <w:szCs w:val="24"/>
        </w:rPr>
        <w:br/>
        <w:t>o nieskorzystaniu z pomocy de minimis w tym ok</w:t>
      </w:r>
      <w:r>
        <w:rPr>
          <w:rFonts w:ascii="Times New Roman" w:hAnsi="Times New Roman"/>
          <w:sz w:val="24"/>
          <w:szCs w:val="24"/>
        </w:rPr>
        <w:t>resie.</w:t>
      </w:r>
    </w:p>
    <w:p w:rsidR="009171CA" w:rsidRDefault="007A633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Informacje o każdej pomocy innej niż de minimis, jaką otrzymał w odniesieniu </w:t>
      </w:r>
      <w:r>
        <w:rPr>
          <w:rFonts w:ascii="Times New Roman" w:hAnsi="Times New Roman"/>
          <w:sz w:val="24"/>
          <w:szCs w:val="24"/>
        </w:rPr>
        <w:br/>
        <w:t>do tych samych kosztów kwalifikujących się do objęcia pomocą oraz na dany projekt inwestycyjny, z którym jest związana pomoc de minimis.</w:t>
      </w:r>
    </w:p>
    <w:sectPr w:rsidR="009171C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633B">
      <w:pPr>
        <w:spacing w:after="0" w:line="240" w:lineRule="auto"/>
      </w:pPr>
      <w:r>
        <w:separator/>
      </w:r>
    </w:p>
  </w:endnote>
  <w:endnote w:type="continuationSeparator" w:id="0">
    <w:p w:rsidR="00000000" w:rsidRDefault="007A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EE"/>
    <w:family w:val="swiss"/>
    <w:pitch w:val="variable"/>
    <w:sig w:usb0="00000000" w:usb1="0240FDFF" w:usb2="0A4030A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1CA" w:rsidRDefault="009171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9171CA" w:rsidRDefault="007A633B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171CA" w:rsidRDefault="009171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216255"/>
      <w:docPartObj>
        <w:docPartGallery w:val="Page Numbers (Top of Page)"/>
        <w:docPartUnique/>
      </w:docPartObj>
    </w:sdtPr>
    <w:sdtEndPr/>
    <w:sdtContent>
      <w:p w:rsidR="009171CA" w:rsidRDefault="007A633B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171CA" w:rsidRDefault="00917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633B">
      <w:pPr>
        <w:spacing w:after="0" w:line="240" w:lineRule="auto"/>
      </w:pPr>
      <w:r>
        <w:separator/>
      </w:r>
    </w:p>
  </w:footnote>
  <w:footnote w:type="continuationSeparator" w:id="0">
    <w:p w:rsidR="00000000" w:rsidRDefault="007A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63339"/>
    <w:multiLevelType w:val="multilevel"/>
    <w:tmpl w:val="A29EF2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25346718"/>
    <w:multiLevelType w:val="multilevel"/>
    <w:tmpl w:val="907EB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CA"/>
    <w:rsid w:val="007A633B"/>
    <w:rsid w:val="009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7CFB9-52FF-4781-B697-BBA8808D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4" w:lineRule="auto"/>
      <w:textAlignment w:val="baseline"/>
    </w:p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8081B"/>
  </w:style>
  <w:style w:type="character" w:customStyle="1" w:styleId="StopkaZnak">
    <w:name w:val="Stopka Znak"/>
    <w:basedOn w:val="Domylnaczcionkaakapitu"/>
    <w:link w:val="Stopka"/>
    <w:uiPriority w:val="99"/>
    <w:qFormat/>
    <w:rsid w:val="0098081B"/>
  </w:style>
  <w:style w:type="character" w:styleId="Pogrubienie">
    <w:name w:val="Strong"/>
    <w:basedOn w:val="Domylnaczcionkaakapitu"/>
    <w:qFormat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06C3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Standard">
    <w:name w:val="Standard"/>
    <w:qFormat/>
    <w:pPr>
      <w:spacing w:after="160" w:line="254" w:lineRule="auto"/>
      <w:textAlignment w:val="baseline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98081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8081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06C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Spychalska</dc:creator>
  <dc:description/>
  <cp:lastModifiedBy>zczajkowski</cp:lastModifiedBy>
  <cp:revision>6</cp:revision>
  <cp:lastPrinted>2024-10-10T09:37:00Z</cp:lastPrinted>
  <dcterms:created xsi:type="dcterms:W3CDTF">2024-10-10T09:45:00Z</dcterms:created>
  <dcterms:modified xsi:type="dcterms:W3CDTF">2025-10-29T07:39:00Z</dcterms:modified>
  <dc:language>pl-PL</dc:language>
</cp:coreProperties>
</file>